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9E" w:rsidRPr="007207A0" w:rsidRDefault="00DE0C9E" w:rsidP="008710A2">
      <w:pPr>
        <w:pStyle w:val="Default"/>
        <w:rPr>
          <w:rFonts w:ascii="Times New Roman" w:hAnsi="Times New Roman"/>
          <w:b/>
          <w:color w:val="auto"/>
        </w:rPr>
      </w:pPr>
    </w:p>
    <w:p w:rsidR="00D77BC6" w:rsidRDefault="00210C8E" w:rsidP="00D77BC6">
      <w:pPr>
        <w:pStyle w:val="Nagwek"/>
        <w:jc w:val="right"/>
      </w:pPr>
      <w:r>
        <w:t>Zł</w:t>
      </w:r>
      <w:r w:rsidR="00D77BC6">
        <w:t>ącznik Nr 1</w:t>
      </w:r>
      <w:r w:rsidR="00E33115">
        <w:t>K</w:t>
      </w:r>
    </w:p>
    <w:p w:rsidR="00D77BC6" w:rsidRDefault="00D77BC6" w:rsidP="00D77BC6">
      <w:pPr>
        <w:pStyle w:val="Nagwek"/>
        <w:jc w:val="right"/>
      </w:pPr>
    </w:p>
    <w:p w:rsidR="00210C8E" w:rsidRPr="00806FBD" w:rsidRDefault="00210C8E" w:rsidP="00210C8E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rFonts w:ascii="Arial" w:hAnsi="Arial" w:cs="Arial"/>
          <w:b/>
        </w:rPr>
      </w:pPr>
      <w:r w:rsidRPr="00806FBD">
        <w:rPr>
          <w:rFonts w:ascii="Arial" w:hAnsi="Arial" w:cs="Arial"/>
          <w:b/>
        </w:rPr>
        <w:t>Część I  ZAKUP POMOCY DYDAKTYCZNYCH*</w:t>
      </w:r>
    </w:p>
    <w:p w:rsidR="00210C8E" w:rsidRPr="00806FBD" w:rsidRDefault="00210C8E" w:rsidP="00210C8E">
      <w:pPr>
        <w:pStyle w:val="Nagwek"/>
        <w:spacing w:before="120" w:line="276" w:lineRule="auto"/>
        <w:jc w:val="both"/>
        <w:rPr>
          <w:rFonts w:ascii="Arial" w:hAnsi="Arial" w:cs="Arial"/>
        </w:rPr>
      </w:pPr>
      <w:r w:rsidRPr="00806FBD">
        <w:rPr>
          <w:rFonts w:ascii="Arial" w:hAnsi="Arial" w:cs="Arial"/>
          <w:b/>
        </w:rPr>
        <w:t>Zadanie 1</w:t>
      </w:r>
      <w:r w:rsidR="00FE7516">
        <w:rPr>
          <w:rFonts w:ascii="Arial" w:hAnsi="Arial" w:cs="Arial"/>
          <w:b/>
        </w:rPr>
        <w:t>1</w:t>
      </w:r>
      <w:r w:rsidRPr="00806FBD">
        <w:rPr>
          <w:rFonts w:ascii="Arial" w:hAnsi="Arial" w:cs="Arial"/>
          <w:b/>
        </w:rPr>
        <w:t xml:space="preserve"> </w:t>
      </w:r>
      <w:r w:rsidRPr="00806FBD">
        <w:rPr>
          <w:rFonts w:ascii="Arial" w:hAnsi="Arial" w:cs="Arial"/>
        </w:rPr>
        <w:t>Zakup pomocy dydaktycznych – Załącznik Nr 1</w:t>
      </w:r>
      <w:r w:rsidR="00E33115">
        <w:rPr>
          <w:rFonts w:ascii="Arial" w:hAnsi="Arial" w:cs="Arial"/>
        </w:rPr>
        <w:t>K</w:t>
      </w:r>
      <w:r w:rsidRPr="00806FBD">
        <w:rPr>
          <w:rFonts w:ascii="Arial" w:hAnsi="Arial" w:cs="Arial"/>
        </w:rPr>
        <w:t xml:space="preserve"> do zaproszenia</w:t>
      </w:r>
    </w:p>
    <w:p w:rsidR="00D77BC6" w:rsidRDefault="00D77BC6"/>
    <w:tbl>
      <w:tblPr>
        <w:tblW w:w="14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701"/>
        <w:gridCol w:w="4500"/>
        <w:gridCol w:w="2025"/>
        <w:gridCol w:w="1231"/>
        <w:gridCol w:w="1417"/>
        <w:gridCol w:w="1417"/>
        <w:gridCol w:w="1417"/>
      </w:tblGrid>
      <w:tr w:rsidR="00D77BC6" w:rsidTr="00792CF6">
        <w:tc>
          <w:tcPr>
            <w:tcW w:w="534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Lp.</w:t>
            </w:r>
          </w:p>
        </w:tc>
        <w:tc>
          <w:tcPr>
            <w:tcW w:w="1701" w:type="dxa"/>
            <w:shd w:val="clear" w:color="auto" w:fill="FFFFCC"/>
          </w:tcPr>
          <w:p w:rsidR="00D77BC6" w:rsidRDefault="00D77BC6" w:rsidP="00210C8E">
            <w:pPr>
              <w:pStyle w:val="Nagwek"/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Nazwa</w:t>
            </w: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/rodzaj zakupu</w:t>
            </w:r>
          </w:p>
        </w:tc>
        <w:tc>
          <w:tcPr>
            <w:tcW w:w="4500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Opis minimalnych wymagań lub konfiguracji</w:t>
            </w:r>
          </w:p>
        </w:tc>
        <w:tc>
          <w:tcPr>
            <w:tcW w:w="2025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Parametry oferowanego sprzętu</w:t>
            </w:r>
          </w:p>
          <w:p w:rsidR="00D77BC6" w:rsidRPr="00210C8E" w:rsidRDefault="00D77BC6" w:rsidP="00210C8E">
            <w:pPr>
              <w:jc w:val="center"/>
              <w:rPr>
                <w:color w:val="FF0000"/>
                <w:sz w:val="20"/>
                <w:szCs w:val="20"/>
              </w:rPr>
            </w:pPr>
            <w:r w:rsidRPr="00210C8E">
              <w:rPr>
                <w:b/>
                <w:color w:val="FF0000"/>
                <w:sz w:val="20"/>
                <w:szCs w:val="20"/>
              </w:rPr>
              <w:t>(</w:t>
            </w:r>
            <w:r w:rsidRPr="00210C8E">
              <w:rPr>
                <w:color w:val="FF0000"/>
                <w:sz w:val="20"/>
                <w:szCs w:val="20"/>
              </w:rPr>
              <w:t>należy podać parametry potwierdzające minimalne wymagania</w:t>
            </w: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 w:rsidRPr="00210C8E">
              <w:rPr>
                <w:color w:val="FF0000"/>
                <w:sz w:val="20"/>
                <w:szCs w:val="20"/>
              </w:rPr>
              <w:t xml:space="preserve"> zamawiającego !!!)</w:t>
            </w:r>
          </w:p>
        </w:tc>
        <w:tc>
          <w:tcPr>
            <w:tcW w:w="1231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Ilość</w:t>
            </w:r>
          </w:p>
        </w:tc>
        <w:tc>
          <w:tcPr>
            <w:tcW w:w="1417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Cena jednostkowa brutto</w:t>
            </w:r>
          </w:p>
        </w:tc>
        <w:tc>
          <w:tcPr>
            <w:tcW w:w="1417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Wartość</w:t>
            </w: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brutto</w:t>
            </w:r>
          </w:p>
        </w:tc>
        <w:tc>
          <w:tcPr>
            <w:tcW w:w="1417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 xml:space="preserve">Wartość </w:t>
            </w: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netto</w:t>
            </w:r>
          </w:p>
        </w:tc>
      </w:tr>
      <w:tr w:rsidR="00D77BC6" w:rsidRPr="007207A0" w:rsidTr="00792CF6">
        <w:tc>
          <w:tcPr>
            <w:tcW w:w="534" w:type="dxa"/>
          </w:tcPr>
          <w:p w:rsidR="00D77BC6" w:rsidRPr="007207A0" w:rsidRDefault="00792CF6" w:rsidP="00210C8E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</w:pPr>
            <w:r w:rsidRPr="00577993">
              <w:rPr>
                <w:b/>
              </w:rPr>
              <w:t>Pomoc dydaktyczna</w:t>
            </w:r>
            <w:r w:rsidRPr="007207A0">
              <w:t xml:space="preserve"> </w:t>
            </w: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</w:pPr>
          </w:p>
          <w:p w:rsidR="00D77BC6" w:rsidRPr="007207A0" w:rsidRDefault="00D77BC6" w:rsidP="00210C8E">
            <w:pPr>
              <w:keepNext/>
              <w:tabs>
                <w:tab w:val="left" w:pos="0"/>
                <w:tab w:val="left" w:pos="142"/>
              </w:tabs>
            </w:pPr>
            <w:r w:rsidRPr="007207A0">
              <w:t xml:space="preserve">Gra planszowa </w:t>
            </w:r>
          </w:p>
        </w:tc>
        <w:tc>
          <w:tcPr>
            <w:tcW w:w="4500" w:type="dxa"/>
          </w:tcPr>
          <w:p w:rsidR="00D77BC6" w:rsidRDefault="00D77BC6" w:rsidP="00210C8E">
            <w:pPr>
              <w:pStyle w:val="Bezodstpw"/>
            </w:pPr>
            <w:r>
              <w:t xml:space="preserve">Gra edukacyjna dla dzieci mająca na celu rozwijać pamięć, ćwiczyć koncentrację. Gra </w:t>
            </w:r>
            <w:r w:rsidRPr="005529ED">
              <w:t>ucz</w:t>
            </w:r>
            <w:r>
              <w:t xml:space="preserve">ąca </w:t>
            </w:r>
            <w:r w:rsidRPr="005529ED">
              <w:t>rozpoznawać owady</w:t>
            </w:r>
            <w:r>
              <w:t xml:space="preserve"> (min. 15 gatunków) występujące w Polsce. </w:t>
            </w:r>
          </w:p>
          <w:p w:rsidR="00D77BC6" w:rsidRDefault="00D77BC6" w:rsidP="00210C8E">
            <w:pPr>
              <w:pStyle w:val="Bezodstpw"/>
            </w:pPr>
          </w:p>
          <w:p w:rsidR="00D77BC6" w:rsidRPr="005529ED" w:rsidRDefault="00D77BC6" w:rsidP="00210C8E">
            <w:pPr>
              <w:pStyle w:val="Bezodstpw"/>
            </w:pPr>
            <w:r w:rsidRPr="00026CA7">
              <w:rPr>
                <w:i/>
              </w:rPr>
              <w:t xml:space="preserve">Np.:  </w:t>
            </w:r>
            <w:r>
              <w:rPr>
                <w:i/>
              </w:rPr>
              <w:t xml:space="preserve">Gra edukacyjna „Owady świat wokół nas” Producent </w:t>
            </w:r>
            <w:proofErr w:type="spellStart"/>
            <w:r>
              <w:rPr>
                <w:i/>
              </w:rPr>
              <w:t>Jacobsony</w:t>
            </w:r>
            <w:proofErr w:type="spellEnd"/>
            <w:r>
              <w:rPr>
                <w:i/>
              </w:rPr>
              <w:t xml:space="preserve"> </w:t>
            </w:r>
            <w:r w:rsidRPr="00026CA7">
              <w:rPr>
                <w:i/>
              </w:rPr>
              <w:t>lub inny produkt o parametrach równoważnych lub wyższych</w:t>
            </w:r>
          </w:p>
        </w:tc>
        <w:tc>
          <w:tcPr>
            <w:tcW w:w="2025" w:type="dxa"/>
          </w:tcPr>
          <w:p w:rsidR="00D77BC6" w:rsidRPr="007207A0" w:rsidRDefault="00D77BC6" w:rsidP="00210C8E">
            <w:pPr>
              <w:jc w:val="both"/>
            </w:pPr>
          </w:p>
        </w:tc>
        <w:tc>
          <w:tcPr>
            <w:tcW w:w="1231" w:type="dxa"/>
          </w:tcPr>
          <w:p w:rsidR="00D77BC6" w:rsidRPr="007207A0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</w:pPr>
            <w:r w:rsidRPr="007207A0">
              <w:t>1</w:t>
            </w: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</w:tr>
      <w:tr w:rsidR="00D77BC6" w:rsidRPr="007207A0" w:rsidTr="00792CF6">
        <w:trPr>
          <w:trHeight w:val="2684"/>
        </w:trPr>
        <w:tc>
          <w:tcPr>
            <w:tcW w:w="534" w:type="dxa"/>
          </w:tcPr>
          <w:p w:rsidR="00D77BC6" w:rsidRPr="007207A0" w:rsidRDefault="00792CF6" w:rsidP="00210C8E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</w:pPr>
            <w:r w:rsidRPr="00577993">
              <w:rPr>
                <w:b/>
              </w:rPr>
              <w:t>Pomoc dydaktyczna</w:t>
            </w:r>
            <w:r w:rsidRPr="007207A0">
              <w:t xml:space="preserve"> </w:t>
            </w: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</w:pP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</w:pPr>
            <w:r w:rsidRPr="007207A0">
              <w:t xml:space="preserve">Gra planszowa </w:t>
            </w: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</w:pP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</w:pP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</w:pPr>
          </w:p>
          <w:p w:rsidR="00D77BC6" w:rsidRPr="007207A0" w:rsidRDefault="00D77BC6" w:rsidP="00210C8E">
            <w:pPr>
              <w:keepNext/>
              <w:tabs>
                <w:tab w:val="left" w:pos="0"/>
                <w:tab w:val="left" w:pos="142"/>
              </w:tabs>
            </w:pPr>
          </w:p>
        </w:tc>
        <w:tc>
          <w:tcPr>
            <w:tcW w:w="4500" w:type="dxa"/>
          </w:tcPr>
          <w:p w:rsidR="00D77BC6" w:rsidRDefault="00D77BC6" w:rsidP="00210C8E">
            <w:pPr>
              <w:pStyle w:val="Bezodstpw"/>
            </w:pPr>
            <w:r w:rsidRPr="005529ED">
              <w:t>Gra posiada</w:t>
            </w:r>
            <w:r>
              <w:t>jąca</w:t>
            </w:r>
            <w:r w:rsidRPr="005529ED">
              <w:t xml:space="preserve"> walory edukacyjne</w:t>
            </w:r>
            <w:r>
              <w:t xml:space="preserve"> tj. ć</w:t>
            </w:r>
            <w:r w:rsidRPr="005529ED">
              <w:t>wicz</w:t>
            </w:r>
            <w:r>
              <w:t>enie pamięci</w:t>
            </w:r>
            <w:r w:rsidRPr="005529ED">
              <w:t xml:space="preserve"> i umiejętności obserwacji</w:t>
            </w:r>
            <w:r>
              <w:t>. Minimalna zawartość gry:</w:t>
            </w:r>
          </w:p>
          <w:p w:rsidR="00D77BC6" w:rsidRDefault="00D77BC6" w:rsidP="00210C8E">
            <w:pPr>
              <w:pStyle w:val="Bezodstpw"/>
            </w:pPr>
            <w:r>
              <w:t>- plansza</w:t>
            </w:r>
          </w:p>
          <w:p w:rsidR="00D77BC6" w:rsidRDefault="00D77BC6" w:rsidP="00210C8E">
            <w:pPr>
              <w:pStyle w:val="Bezodstpw"/>
            </w:pPr>
            <w:r>
              <w:t>- min. 3 pionki</w:t>
            </w:r>
          </w:p>
          <w:p w:rsidR="00D77BC6" w:rsidRDefault="00D77BC6" w:rsidP="00210C8E">
            <w:pPr>
              <w:pStyle w:val="Bezodstpw"/>
            </w:pPr>
            <w:r>
              <w:t>-kostka do gry</w:t>
            </w:r>
          </w:p>
          <w:p w:rsidR="00D77BC6" w:rsidRDefault="00D77BC6" w:rsidP="00210C8E">
            <w:pPr>
              <w:pStyle w:val="Bezodstpw"/>
            </w:pPr>
            <w:r>
              <w:t>- min. 20 tabliczek</w:t>
            </w:r>
          </w:p>
          <w:p w:rsidR="00D77BC6" w:rsidRDefault="00D77BC6" w:rsidP="00210C8E">
            <w:pPr>
              <w:pStyle w:val="Bezodstpw"/>
            </w:pPr>
            <w:r>
              <w:t>- instrukcja obsługi</w:t>
            </w:r>
          </w:p>
          <w:p w:rsidR="00D77BC6" w:rsidRPr="005529ED" w:rsidRDefault="00D77BC6" w:rsidP="00210C8E">
            <w:pPr>
              <w:pStyle w:val="Bezodstpw"/>
            </w:pPr>
          </w:p>
          <w:p w:rsidR="00D77BC6" w:rsidRDefault="00D77BC6" w:rsidP="00210C8E">
            <w:pPr>
              <w:pStyle w:val="Bezodstpw"/>
              <w:rPr>
                <w:i/>
              </w:rPr>
            </w:pPr>
            <w:r w:rsidRPr="00026CA7">
              <w:rPr>
                <w:i/>
              </w:rPr>
              <w:t xml:space="preserve">Np.:  </w:t>
            </w:r>
            <w:r>
              <w:rPr>
                <w:i/>
              </w:rPr>
              <w:t xml:space="preserve">Gra edukacyjna „Pszczółki” Producent Aleksander </w:t>
            </w:r>
            <w:r w:rsidRPr="00026CA7">
              <w:rPr>
                <w:i/>
              </w:rPr>
              <w:t>lub inny produkt o parametrach równoważnych lub wyższych</w:t>
            </w:r>
          </w:p>
          <w:p w:rsidR="00792CF6" w:rsidRPr="005529ED" w:rsidRDefault="00792CF6" w:rsidP="00210C8E">
            <w:pPr>
              <w:pStyle w:val="Bezodstpw"/>
            </w:pPr>
          </w:p>
        </w:tc>
        <w:tc>
          <w:tcPr>
            <w:tcW w:w="2025" w:type="dxa"/>
          </w:tcPr>
          <w:p w:rsidR="00D77BC6" w:rsidRPr="007207A0" w:rsidRDefault="00D77BC6" w:rsidP="00210C8E">
            <w:pPr>
              <w:jc w:val="both"/>
            </w:pPr>
          </w:p>
        </w:tc>
        <w:tc>
          <w:tcPr>
            <w:tcW w:w="1231" w:type="dxa"/>
          </w:tcPr>
          <w:p w:rsidR="00D77BC6" w:rsidRPr="007207A0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</w:pPr>
            <w:r w:rsidRPr="007207A0">
              <w:t>1</w:t>
            </w: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</w:tr>
      <w:tr w:rsidR="00D77BC6" w:rsidRPr="007207A0" w:rsidTr="00792CF6">
        <w:tc>
          <w:tcPr>
            <w:tcW w:w="534" w:type="dxa"/>
          </w:tcPr>
          <w:p w:rsidR="00D77BC6" w:rsidRPr="007207A0" w:rsidRDefault="00792CF6" w:rsidP="00210C8E">
            <w:pPr>
              <w:jc w:val="center"/>
            </w:pPr>
            <w:r>
              <w:lastRenderedPageBreak/>
              <w:t>3</w:t>
            </w:r>
          </w:p>
        </w:tc>
        <w:tc>
          <w:tcPr>
            <w:tcW w:w="1701" w:type="dxa"/>
          </w:tcPr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</w:pPr>
            <w:r w:rsidRPr="00577993">
              <w:rPr>
                <w:b/>
              </w:rPr>
              <w:t>Pomoc dydaktyczna</w:t>
            </w:r>
            <w:r w:rsidRPr="007207A0">
              <w:t xml:space="preserve"> </w:t>
            </w: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</w:pP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</w:pPr>
          </w:p>
          <w:p w:rsidR="00D77BC6" w:rsidRPr="007207A0" w:rsidRDefault="00D77BC6" w:rsidP="00210C8E">
            <w:pPr>
              <w:keepNext/>
              <w:tabs>
                <w:tab w:val="left" w:pos="0"/>
                <w:tab w:val="left" w:pos="142"/>
              </w:tabs>
            </w:pPr>
            <w:r w:rsidRPr="007207A0">
              <w:t xml:space="preserve">Gra dydaktyczna </w:t>
            </w:r>
          </w:p>
        </w:tc>
        <w:tc>
          <w:tcPr>
            <w:tcW w:w="4500" w:type="dxa"/>
          </w:tcPr>
          <w:p w:rsidR="00D77BC6" w:rsidRDefault="00D77BC6" w:rsidP="00210C8E">
            <w:pPr>
              <w:pStyle w:val="Bezodstpw"/>
            </w:pPr>
            <w:r>
              <w:t>Gra edukacyjna zawierająca min.</w:t>
            </w:r>
            <w:r w:rsidRPr="005529ED">
              <w:br/>
            </w:r>
            <w:r>
              <w:t xml:space="preserve">- </w:t>
            </w:r>
            <w:r w:rsidRPr="005529ED">
              <w:t>plansz</w:t>
            </w:r>
            <w:r>
              <w:t>e</w:t>
            </w:r>
            <w:r w:rsidRPr="005529ED">
              <w:br/>
            </w:r>
            <w:r>
              <w:t>- min. 65 kart do gry</w:t>
            </w:r>
          </w:p>
          <w:p w:rsidR="00D77BC6" w:rsidRDefault="00D77BC6" w:rsidP="00210C8E">
            <w:pPr>
              <w:pStyle w:val="Bezodstpw"/>
            </w:pPr>
            <w:r>
              <w:t xml:space="preserve">- </w:t>
            </w:r>
            <w:r w:rsidRPr="005529ED">
              <w:t xml:space="preserve">instrukcja </w:t>
            </w:r>
          </w:p>
          <w:p w:rsidR="00D77BC6" w:rsidRPr="005529ED" w:rsidRDefault="00D77BC6" w:rsidP="00210C8E">
            <w:pPr>
              <w:pStyle w:val="Bezodstpw"/>
            </w:pPr>
          </w:p>
          <w:p w:rsidR="00D77BC6" w:rsidRPr="005529ED" w:rsidRDefault="00D77BC6" w:rsidP="00210C8E">
            <w:pPr>
              <w:pStyle w:val="Bezodstpw"/>
            </w:pPr>
            <w:r w:rsidRPr="00026CA7">
              <w:rPr>
                <w:i/>
              </w:rPr>
              <w:t xml:space="preserve">Np.:  </w:t>
            </w:r>
            <w:r>
              <w:rPr>
                <w:i/>
              </w:rPr>
              <w:t xml:space="preserve">Gra edukacyjna „BZZZ….PL ASK”  Producent  Egmont </w:t>
            </w:r>
            <w:r w:rsidRPr="00026CA7">
              <w:rPr>
                <w:i/>
              </w:rPr>
              <w:t>lub inny produkt o parametrach równoważnych lub wyższych</w:t>
            </w:r>
          </w:p>
          <w:p w:rsidR="00D77BC6" w:rsidRPr="005529ED" w:rsidRDefault="00D77BC6" w:rsidP="00210C8E">
            <w:pPr>
              <w:pStyle w:val="Bezodstpw"/>
            </w:pPr>
          </w:p>
        </w:tc>
        <w:tc>
          <w:tcPr>
            <w:tcW w:w="2025" w:type="dxa"/>
          </w:tcPr>
          <w:p w:rsidR="00D77BC6" w:rsidRPr="007207A0" w:rsidRDefault="00D77BC6" w:rsidP="00210C8E">
            <w:pPr>
              <w:jc w:val="both"/>
            </w:pPr>
          </w:p>
        </w:tc>
        <w:tc>
          <w:tcPr>
            <w:tcW w:w="1231" w:type="dxa"/>
          </w:tcPr>
          <w:p w:rsidR="00D77BC6" w:rsidRPr="007207A0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</w:pPr>
            <w:r w:rsidRPr="007207A0">
              <w:t>2</w:t>
            </w: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</w:tr>
      <w:tr w:rsidR="00D77BC6" w:rsidRPr="007207A0" w:rsidTr="00792CF6">
        <w:tc>
          <w:tcPr>
            <w:tcW w:w="534" w:type="dxa"/>
          </w:tcPr>
          <w:p w:rsidR="00D77BC6" w:rsidRPr="007207A0" w:rsidRDefault="00792CF6" w:rsidP="00210C8E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</w:pPr>
            <w:r w:rsidRPr="00577993">
              <w:rPr>
                <w:b/>
              </w:rPr>
              <w:t>Pomoc dydaktyczna</w:t>
            </w:r>
            <w:r w:rsidRPr="007207A0">
              <w:t xml:space="preserve"> </w:t>
            </w: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</w:pP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</w:pPr>
          </w:p>
          <w:p w:rsidR="00D77BC6" w:rsidRPr="007207A0" w:rsidRDefault="00D77BC6" w:rsidP="00210C8E">
            <w:pPr>
              <w:keepNext/>
              <w:tabs>
                <w:tab w:val="left" w:pos="0"/>
                <w:tab w:val="left" w:pos="142"/>
              </w:tabs>
            </w:pPr>
            <w:r w:rsidRPr="007207A0">
              <w:t xml:space="preserve">Gra planszowa </w:t>
            </w:r>
          </w:p>
        </w:tc>
        <w:tc>
          <w:tcPr>
            <w:tcW w:w="4500" w:type="dxa"/>
          </w:tcPr>
          <w:p w:rsidR="00D77BC6" w:rsidRPr="005529ED" w:rsidRDefault="00D77BC6" w:rsidP="00210C8E">
            <w:pPr>
              <w:pStyle w:val="Bezodstpw"/>
            </w:pPr>
            <w:r w:rsidRPr="005529ED">
              <w:t>Dwie gry planszowe w jednym pudełku.</w:t>
            </w:r>
            <w:r>
              <w:t xml:space="preserve"> Gra o tematyce związanej z pszczołami.</w:t>
            </w:r>
            <w:r w:rsidRPr="005529ED">
              <w:t xml:space="preserve"> </w:t>
            </w:r>
          </w:p>
          <w:p w:rsidR="00D77BC6" w:rsidRDefault="00D77BC6" w:rsidP="00210C8E">
            <w:pPr>
              <w:pStyle w:val="Bezodstpw"/>
            </w:pPr>
            <w:r>
              <w:t>Gra edukacyjna zawierać powinna min.:</w:t>
            </w:r>
            <w:r w:rsidRPr="005529ED">
              <w:br/>
            </w:r>
            <w:r>
              <w:t xml:space="preserve">- </w:t>
            </w:r>
            <w:r w:rsidRPr="005529ED">
              <w:t>dwustronn</w:t>
            </w:r>
            <w:r>
              <w:t>ą</w:t>
            </w:r>
            <w:r w:rsidRPr="005529ED">
              <w:t xml:space="preserve"> plansz</w:t>
            </w:r>
            <w:r>
              <w:t>ę</w:t>
            </w:r>
            <w:r w:rsidRPr="005529ED">
              <w:br/>
            </w:r>
            <w:r>
              <w:t>- min.</w:t>
            </w:r>
            <w:r w:rsidRPr="005529ED">
              <w:t>4 pionki</w:t>
            </w:r>
            <w:r w:rsidRPr="005529ED">
              <w:br/>
            </w:r>
            <w:r>
              <w:t xml:space="preserve">- </w:t>
            </w:r>
            <w:r w:rsidRPr="005529ED">
              <w:t>1 kostka do gry</w:t>
            </w:r>
            <w:r w:rsidRPr="005529ED">
              <w:br/>
            </w:r>
            <w:r>
              <w:t xml:space="preserve">- </w:t>
            </w:r>
            <w:r w:rsidRPr="005529ED">
              <w:t>instrukcja</w:t>
            </w:r>
          </w:p>
          <w:p w:rsidR="00D77BC6" w:rsidRDefault="00D77BC6" w:rsidP="00210C8E">
            <w:pPr>
              <w:pStyle w:val="Bezodstpw"/>
            </w:pPr>
          </w:p>
          <w:p w:rsidR="00D77BC6" w:rsidRPr="005529ED" w:rsidRDefault="00D77BC6" w:rsidP="00210C8E">
            <w:pPr>
              <w:pStyle w:val="Bezodstpw"/>
            </w:pPr>
            <w:r w:rsidRPr="00026CA7">
              <w:rPr>
                <w:i/>
              </w:rPr>
              <w:t xml:space="preserve">Np.:  </w:t>
            </w:r>
            <w:r>
              <w:rPr>
                <w:i/>
              </w:rPr>
              <w:t xml:space="preserve">Gra edukacyjna „Pracowite pszczoły” Producent </w:t>
            </w:r>
            <w:hyperlink r:id="rId5" w:history="1">
              <w:r w:rsidRPr="00CC0290">
                <w:rPr>
                  <w:rStyle w:val="Hipercze"/>
                  <w:i/>
                  <w:color w:val="auto"/>
                  <w:u w:val="none"/>
                </w:rPr>
                <w:t>Alexander</w:t>
              </w:r>
            </w:hyperlink>
            <w:r w:rsidRPr="00CC0290">
              <w:rPr>
                <w:i/>
              </w:rPr>
              <w:t xml:space="preserve">  lub inny produkt o parametrach ró</w:t>
            </w:r>
            <w:r w:rsidRPr="00026CA7">
              <w:rPr>
                <w:i/>
              </w:rPr>
              <w:t>wnoważnych lub wyższych</w:t>
            </w:r>
          </w:p>
          <w:p w:rsidR="00D77BC6" w:rsidRDefault="00D77BC6" w:rsidP="00210C8E">
            <w:pPr>
              <w:pStyle w:val="Bezodstpw"/>
            </w:pPr>
          </w:p>
          <w:p w:rsidR="00D77BC6" w:rsidRPr="005529ED" w:rsidRDefault="00D77BC6" w:rsidP="00210C8E">
            <w:pPr>
              <w:pStyle w:val="Bezodstpw"/>
            </w:pPr>
          </w:p>
        </w:tc>
        <w:tc>
          <w:tcPr>
            <w:tcW w:w="2025" w:type="dxa"/>
          </w:tcPr>
          <w:p w:rsidR="00D77BC6" w:rsidRPr="007207A0" w:rsidRDefault="00D77BC6" w:rsidP="00210C8E">
            <w:pPr>
              <w:jc w:val="both"/>
            </w:pPr>
          </w:p>
        </w:tc>
        <w:tc>
          <w:tcPr>
            <w:tcW w:w="1231" w:type="dxa"/>
          </w:tcPr>
          <w:p w:rsidR="00D77BC6" w:rsidRPr="007207A0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</w:pPr>
            <w:r w:rsidRPr="007207A0">
              <w:t>1</w:t>
            </w: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</w:tr>
      <w:tr w:rsidR="00D77BC6" w:rsidRPr="007207A0" w:rsidTr="00792CF6">
        <w:tc>
          <w:tcPr>
            <w:tcW w:w="534" w:type="dxa"/>
          </w:tcPr>
          <w:p w:rsidR="00D77BC6" w:rsidRPr="007207A0" w:rsidRDefault="00792CF6" w:rsidP="00210C8E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</w:pPr>
            <w:r w:rsidRPr="00577993">
              <w:rPr>
                <w:b/>
              </w:rPr>
              <w:t>Pomoc dydaktyczna</w:t>
            </w:r>
            <w:r w:rsidRPr="007207A0">
              <w:t xml:space="preserve"> </w:t>
            </w: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</w:pPr>
          </w:p>
          <w:p w:rsidR="00D77BC6" w:rsidRPr="007207A0" w:rsidRDefault="00D77BC6" w:rsidP="00210C8E">
            <w:pPr>
              <w:keepNext/>
              <w:tabs>
                <w:tab w:val="left" w:pos="0"/>
                <w:tab w:val="left" w:pos="142"/>
              </w:tabs>
            </w:pPr>
            <w:r w:rsidRPr="007207A0">
              <w:t>Gra planszowa</w:t>
            </w:r>
          </w:p>
        </w:tc>
        <w:tc>
          <w:tcPr>
            <w:tcW w:w="4500" w:type="dxa"/>
          </w:tcPr>
          <w:p w:rsidR="00D77BC6" w:rsidRPr="005529ED" w:rsidRDefault="00D77BC6" w:rsidP="00210C8E">
            <w:pPr>
              <w:pStyle w:val="Bezodstpw"/>
            </w:pPr>
            <w:r w:rsidRPr="005529ED">
              <w:t>Gra</w:t>
            </w:r>
            <w:r>
              <w:t xml:space="preserve"> planszowa zawierająca min.</w:t>
            </w:r>
            <w:r w:rsidRPr="005529ED">
              <w:t xml:space="preserve"> dwa warianty trudności - jeden dla dzieci młodszych, drugi - dla starszych.</w:t>
            </w:r>
            <w:r>
              <w:t xml:space="preserve"> Pomoc umożliwiać musi grę min. 3 graczy </w:t>
            </w:r>
            <w:proofErr w:type="spellStart"/>
            <w:r>
              <w:t>jednoczesnie</w:t>
            </w:r>
            <w:proofErr w:type="spellEnd"/>
            <w:r>
              <w:t>.</w:t>
            </w:r>
          </w:p>
          <w:p w:rsidR="00D77BC6" w:rsidRPr="005529ED" w:rsidRDefault="00D77BC6" w:rsidP="00210C8E">
            <w:pPr>
              <w:pStyle w:val="Bezodstpw"/>
            </w:pPr>
            <w:r>
              <w:t>Gra edukacyjna zawierać powinna min.:</w:t>
            </w:r>
          </w:p>
          <w:p w:rsidR="00D77BC6" w:rsidRPr="005529ED" w:rsidRDefault="00D77BC6" w:rsidP="00210C8E">
            <w:pPr>
              <w:pStyle w:val="Bezodstpw"/>
            </w:pPr>
            <w:r>
              <w:t xml:space="preserve">- </w:t>
            </w:r>
            <w:proofErr w:type="spellStart"/>
            <w:r w:rsidRPr="005529ED">
              <w:t>pajęczyca</w:t>
            </w:r>
            <w:proofErr w:type="spellEnd"/>
          </w:p>
          <w:p w:rsidR="00D77BC6" w:rsidRPr="005529ED" w:rsidRDefault="00D77BC6" w:rsidP="00210C8E">
            <w:pPr>
              <w:pStyle w:val="Bezodstpw"/>
            </w:pPr>
            <w:r>
              <w:t>- min.</w:t>
            </w:r>
            <w:r w:rsidRPr="005529ED">
              <w:t>20 insektów</w:t>
            </w:r>
          </w:p>
          <w:p w:rsidR="00D77BC6" w:rsidRPr="005529ED" w:rsidRDefault="00D77BC6" w:rsidP="00210C8E">
            <w:pPr>
              <w:pStyle w:val="Bezodstpw"/>
            </w:pPr>
            <w:r>
              <w:t xml:space="preserve">- </w:t>
            </w:r>
            <w:r w:rsidRPr="005529ED">
              <w:t>tarcza ze strzałką</w:t>
            </w:r>
          </w:p>
          <w:p w:rsidR="00D77BC6" w:rsidRPr="005529ED" w:rsidRDefault="00D77BC6" w:rsidP="00210C8E">
            <w:pPr>
              <w:pStyle w:val="Bezodstpw"/>
            </w:pPr>
            <w:r>
              <w:t xml:space="preserve"> - </w:t>
            </w:r>
            <w:r w:rsidRPr="005529ED">
              <w:t>szczypce</w:t>
            </w:r>
          </w:p>
          <w:p w:rsidR="00D77BC6" w:rsidRPr="005529ED" w:rsidRDefault="00D77BC6" w:rsidP="00210C8E">
            <w:pPr>
              <w:pStyle w:val="Bezodstpw"/>
            </w:pPr>
            <w:r>
              <w:t xml:space="preserve">- </w:t>
            </w:r>
            <w:r w:rsidRPr="005529ED">
              <w:t>instrukcja</w:t>
            </w:r>
          </w:p>
          <w:p w:rsidR="00D77BC6" w:rsidRPr="005529ED" w:rsidRDefault="00D77BC6" w:rsidP="00210C8E">
            <w:pPr>
              <w:pStyle w:val="Bezodstpw"/>
            </w:pPr>
            <w:r w:rsidRPr="005529ED">
              <w:t> </w:t>
            </w:r>
          </w:p>
          <w:p w:rsidR="00D77BC6" w:rsidRPr="005529ED" w:rsidRDefault="00D77BC6" w:rsidP="00210C8E">
            <w:pPr>
              <w:pStyle w:val="Bezodstpw"/>
            </w:pPr>
            <w:r w:rsidRPr="00026CA7">
              <w:rPr>
                <w:i/>
              </w:rPr>
              <w:t xml:space="preserve">Np.:  </w:t>
            </w:r>
            <w:r>
              <w:rPr>
                <w:i/>
              </w:rPr>
              <w:t>Gra edukacyjna, planszowa „</w:t>
            </w:r>
            <w:proofErr w:type="spellStart"/>
            <w:r>
              <w:rPr>
                <w:i/>
              </w:rPr>
              <w:t>Pajęczyca</w:t>
            </w:r>
            <w:proofErr w:type="spellEnd"/>
            <w:r>
              <w:rPr>
                <w:i/>
              </w:rPr>
              <w:t>” Producent  Granna l</w:t>
            </w:r>
            <w:r w:rsidRPr="00CC0290">
              <w:rPr>
                <w:i/>
              </w:rPr>
              <w:t xml:space="preserve">ub inny </w:t>
            </w:r>
            <w:r w:rsidRPr="00CC0290">
              <w:rPr>
                <w:i/>
              </w:rPr>
              <w:lastRenderedPageBreak/>
              <w:t>produkt o parametrach ró</w:t>
            </w:r>
            <w:r w:rsidRPr="00026CA7">
              <w:rPr>
                <w:i/>
              </w:rPr>
              <w:t>wnoważnych lub wyższych</w:t>
            </w:r>
          </w:p>
          <w:p w:rsidR="00D77BC6" w:rsidRPr="005529ED" w:rsidRDefault="00D77BC6" w:rsidP="00210C8E">
            <w:pPr>
              <w:pStyle w:val="Bezodstpw"/>
            </w:pPr>
          </w:p>
        </w:tc>
        <w:tc>
          <w:tcPr>
            <w:tcW w:w="2025" w:type="dxa"/>
          </w:tcPr>
          <w:p w:rsidR="00D77BC6" w:rsidRPr="007207A0" w:rsidRDefault="00D77BC6" w:rsidP="00210C8E">
            <w:pPr>
              <w:jc w:val="both"/>
            </w:pPr>
          </w:p>
        </w:tc>
        <w:tc>
          <w:tcPr>
            <w:tcW w:w="1231" w:type="dxa"/>
          </w:tcPr>
          <w:p w:rsidR="00D77BC6" w:rsidRPr="007207A0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</w:pPr>
            <w:r w:rsidRPr="007207A0">
              <w:t>1</w:t>
            </w: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</w:tr>
      <w:tr w:rsidR="00D77BC6" w:rsidRPr="007207A0" w:rsidTr="00792CF6">
        <w:tc>
          <w:tcPr>
            <w:tcW w:w="534" w:type="dxa"/>
          </w:tcPr>
          <w:p w:rsidR="00D77BC6" w:rsidRPr="007207A0" w:rsidRDefault="00792CF6" w:rsidP="00210C8E">
            <w:pPr>
              <w:jc w:val="center"/>
            </w:pPr>
            <w:r>
              <w:lastRenderedPageBreak/>
              <w:t>6</w:t>
            </w:r>
          </w:p>
        </w:tc>
        <w:tc>
          <w:tcPr>
            <w:tcW w:w="1701" w:type="dxa"/>
          </w:tcPr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</w:pPr>
            <w:r w:rsidRPr="00577993">
              <w:rPr>
                <w:b/>
              </w:rPr>
              <w:t>Pomoc dydaktyczna</w:t>
            </w:r>
            <w:r w:rsidRPr="007207A0">
              <w:t xml:space="preserve"> </w:t>
            </w: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</w:pP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</w:pPr>
          </w:p>
          <w:p w:rsidR="00D77BC6" w:rsidRPr="007207A0" w:rsidRDefault="00D77BC6" w:rsidP="00210C8E">
            <w:pPr>
              <w:keepNext/>
              <w:tabs>
                <w:tab w:val="left" w:pos="0"/>
                <w:tab w:val="left" w:pos="142"/>
              </w:tabs>
            </w:pPr>
            <w:r w:rsidRPr="007207A0">
              <w:t xml:space="preserve">Gra planszowa </w:t>
            </w:r>
          </w:p>
        </w:tc>
        <w:tc>
          <w:tcPr>
            <w:tcW w:w="4500" w:type="dxa"/>
          </w:tcPr>
          <w:p w:rsidR="00D77BC6" w:rsidRDefault="00D77BC6" w:rsidP="00210C8E">
            <w:pPr>
              <w:pStyle w:val="Bezodstpw"/>
            </w:pPr>
            <w:r>
              <w:t>Gra edukacyjna umożliwiająca jednoczesna grę min. 5 graczom. Gra ucząca logicznego myślenia o tematyce związanej z motylami.</w:t>
            </w:r>
          </w:p>
          <w:p w:rsidR="00D77BC6" w:rsidRPr="005529ED" w:rsidRDefault="00D77BC6" w:rsidP="00210C8E">
            <w:pPr>
              <w:pStyle w:val="Bezodstpw"/>
            </w:pPr>
            <w:r>
              <w:t>Gra edukacyjna zawierać powinna min.:</w:t>
            </w:r>
          </w:p>
          <w:p w:rsidR="00D77BC6" w:rsidRDefault="00D77BC6" w:rsidP="00210C8E">
            <w:pPr>
              <w:pStyle w:val="Bezodstpw"/>
            </w:pPr>
            <w:r>
              <w:t>- kostkę do gry</w:t>
            </w:r>
          </w:p>
          <w:p w:rsidR="00D77BC6" w:rsidRDefault="00D77BC6" w:rsidP="00210C8E">
            <w:pPr>
              <w:pStyle w:val="Bezodstpw"/>
            </w:pPr>
            <w:r>
              <w:t>- zestaw żetonów i planszę</w:t>
            </w:r>
          </w:p>
          <w:p w:rsidR="00D77BC6" w:rsidRPr="005529ED" w:rsidRDefault="00D77BC6" w:rsidP="00210C8E">
            <w:pPr>
              <w:pStyle w:val="Bezodstpw"/>
            </w:pPr>
          </w:p>
          <w:p w:rsidR="00D77BC6" w:rsidRPr="005529ED" w:rsidRDefault="00D77BC6" w:rsidP="00210C8E">
            <w:pPr>
              <w:pStyle w:val="Bezodstpw"/>
            </w:pPr>
            <w:r w:rsidRPr="00026CA7">
              <w:rPr>
                <w:i/>
              </w:rPr>
              <w:t xml:space="preserve">Np.:  </w:t>
            </w:r>
            <w:r>
              <w:rPr>
                <w:i/>
              </w:rPr>
              <w:t>Gra edukacyjna, planszowa „Motyle” Producent Trefl l</w:t>
            </w:r>
            <w:r w:rsidRPr="00CC0290">
              <w:rPr>
                <w:i/>
              </w:rPr>
              <w:t>ub inny produkt o parametrach ró</w:t>
            </w:r>
            <w:r w:rsidRPr="00026CA7">
              <w:rPr>
                <w:i/>
              </w:rPr>
              <w:t>wnoważnych lub wyższych</w:t>
            </w:r>
          </w:p>
          <w:p w:rsidR="00D77BC6" w:rsidRPr="005529ED" w:rsidRDefault="00D77BC6" w:rsidP="00210C8E">
            <w:pPr>
              <w:pStyle w:val="Bezodstpw"/>
            </w:pPr>
          </w:p>
        </w:tc>
        <w:tc>
          <w:tcPr>
            <w:tcW w:w="2025" w:type="dxa"/>
          </w:tcPr>
          <w:p w:rsidR="00D77BC6" w:rsidRPr="007207A0" w:rsidRDefault="00D77BC6" w:rsidP="00210C8E">
            <w:pPr>
              <w:jc w:val="both"/>
            </w:pPr>
          </w:p>
        </w:tc>
        <w:tc>
          <w:tcPr>
            <w:tcW w:w="1231" w:type="dxa"/>
          </w:tcPr>
          <w:p w:rsidR="00D77BC6" w:rsidRPr="007207A0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</w:pPr>
            <w:r w:rsidRPr="007207A0">
              <w:t>2</w:t>
            </w: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</w:tr>
      <w:tr w:rsidR="00210C8E" w:rsidRPr="007207A0" w:rsidTr="00210C8E">
        <w:tc>
          <w:tcPr>
            <w:tcW w:w="14242" w:type="dxa"/>
            <w:gridSpan w:val="8"/>
          </w:tcPr>
          <w:p w:rsidR="00210C8E" w:rsidRPr="00C40F56" w:rsidRDefault="00210C8E" w:rsidP="00210C8E">
            <w:pPr>
              <w:spacing w:before="120" w:after="120"/>
              <w:ind w:left="12084" w:right="-108" w:hanging="2445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40F56">
              <w:rPr>
                <w:rFonts w:ascii="Calibri" w:hAnsi="Calibri"/>
                <w:b/>
                <w:bCs/>
                <w:sz w:val="20"/>
                <w:szCs w:val="20"/>
              </w:rPr>
              <w:t xml:space="preserve">RAZEM </w:t>
            </w:r>
          </w:p>
          <w:p w:rsidR="00210C8E" w:rsidRPr="00C40F56" w:rsidRDefault="00210C8E" w:rsidP="00210C8E">
            <w:pPr>
              <w:spacing w:before="120" w:after="120"/>
              <w:ind w:left="12084" w:right="-108" w:hanging="2445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40F56">
              <w:rPr>
                <w:rFonts w:ascii="Calibri" w:hAnsi="Calibri"/>
                <w:b/>
                <w:bCs/>
                <w:sz w:val="20"/>
                <w:szCs w:val="20"/>
              </w:rPr>
              <w:t>BRUTTO: …………………………</w:t>
            </w:r>
          </w:p>
          <w:p w:rsidR="00210C8E" w:rsidRPr="00C40F56" w:rsidRDefault="00210C8E" w:rsidP="00210C8E">
            <w:pPr>
              <w:spacing w:before="120" w:after="120"/>
              <w:ind w:left="12084" w:right="-108" w:hanging="2445"/>
              <w:rPr>
                <w:rFonts w:ascii="Calibri" w:hAnsi="Calibri"/>
                <w:bCs/>
                <w:sz w:val="20"/>
                <w:szCs w:val="20"/>
                <w:u w:val="single"/>
              </w:rPr>
            </w:pPr>
            <w:r w:rsidRPr="00C40F56">
              <w:rPr>
                <w:rFonts w:ascii="Calibri" w:hAnsi="Calibri"/>
                <w:bCs/>
                <w:sz w:val="20"/>
                <w:szCs w:val="20"/>
                <w:u w:val="single"/>
              </w:rPr>
              <w:t>PODATEK VAT:</w:t>
            </w:r>
          </w:p>
          <w:p w:rsidR="00210C8E" w:rsidRPr="00C40F56" w:rsidRDefault="00210C8E" w:rsidP="00210C8E">
            <w:pPr>
              <w:spacing w:before="120" w:after="120"/>
              <w:ind w:left="12367" w:hanging="2445"/>
              <w:rPr>
                <w:rFonts w:ascii="Calibri" w:hAnsi="Calibri"/>
                <w:sz w:val="20"/>
                <w:szCs w:val="20"/>
              </w:rPr>
            </w:pPr>
            <w:r w:rsidRPr="00C40F56">
              <w:rPr>
                <w:rFonts w:ascii="Calibri" w:hAnsi="Calibri"/>
                <w:sz w:val="20"/>
                <w:szCs w:val="20"/>
              </w:rPr>
              <w:t>0%: …………………………..</w:t>
            </w:r>
          </w:p>
          <w:p w:rsidR="00210C8E" w:rsidRPr="00C40F56" w:rsidRDefault="00210C8E" w:rsidP="00210C8E">
            <w:pPr>
              <w:spacing w:before="120" w:after="120"/>
              <w:ind w:left="12367" w:hanging="2445"/>
              <w:rPr>
                <w:rFonts w:ascii="Calibri" w:hAnsi="Calibri"/>
                <w:sz w:val="20"/>
                <w:szCs w:val="20"/>
              </w:rPr>
            </w:pPr>
            <w:r w:rsidRPr="00C40F56">
              <w:rPr>
                <w:rFonts w:ascii="Calibri" w:hAnsi="Calibri"/>
                <w:sz w:val="20"/>
                <w:szCs w:val="20"/>
              </w:rPr>
              <w:t>5%................................</w:t>
            </w:r>
          </w:p>
          <w:p w:rsidR="00210C8E" w:rsidRPr="00C40F56" w:rsidRDefault="00210C8E" w:rsidP="00210C8E">
            <w:pPr>
              <w:spacing w:before="120" w:after="120"/>
              <w:ind w:left="12367" w:hanging="2445"/>
              <w:rPr>
                <w:rFonts w:ascii="Calibri" w:hAnsi="Calibri"/>
                <w:sz w:val="20"/>
                <w:szCs w:val="20"/>
              </w:rPr>
            </w:pPr>
            <w:r w:rsidRPr="00C40F56">
              <w:rPr>
                <w:rFonts w:ascii="Calibri" w:hAnsi="Calibri"/>
                <w:sz w:val="20"/>
                <w:szCs w:val="20"/>
              </w:rPr>
              <w:t>8%................................</w:t>
            </w:r>
          </w:p>
          <w:p w:rsidR="00210C8E" w:rsidRPr="00C40F56" w:rsidRDefault="00210C8E" w:rsidP="00210C8E">
            <w:pPr>
              <w:spacing w:before="120" w:after="120"/>
              <w:ind w:left="12367" w:hanging="2445"/>
              <w:rPr>
                <w:rFonts w:ascii="Calibri" w:hAnsi="Calibri"/>
                <w:sz w:val="20"/>
                <w:szCs w:val="20"/>
              </w:rPr>
            </w:pPr>
            <w:r w:rsidRPr="00C40F56">
              <w:rPr>
                <w:rFonts w:ascii="Calibri" w:hAnsi="Calibri"/>
                <w:sz w:val="20"/>
                <w:szCs w:val="20"/>
              </w:rPr>
              <w:t>23%..............................</w:t>
            </w:r>
          </w:p>
          <w:p w:rsidR="00210C8E" w:rsidRPr="007207A0" w:rsidRDefault="00210C8E" w:rsidP="00210C8E">
            <w:pPr>
              <w:jc w:val="center"/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C40F56">
              <w:rPr>
                <w:rFonts w:ascii="Calibri" w:hAnsi="Calibri"/>
                <w:b/>
                <w:sz w:val="20"/>
                <w:szCs w:val="20"/>
              </w:rPr>
              <w:t>NETTO: ……………………………</w:t>
            </w:r>
          </w:p>
        </w:tc>
      </w:tr>
    </w:tbl>
    <w:p w:rsidR="00210C8E" w:rsidRDefault="00210C8E" w:rsidP="00210C8E">
      <w:pPr>
        <w:pStyle w:val="Default"/>
        <w:spacing w:line="276" w:lineRule="auto"/>
        <w:ind w:left="-426" w:right="-457"/>
        <w:rPr>
          <w:rFonts w:ascii="Times New Roman" w:hAnsi="Times New Roman"/>
          <w:b/>
          <w:color w:val="0070C0"/>
          <w:sz w:val="22"/>
          <w:szCs w:val="22"/>
          <w:u w:val="single"/>
        </w:rPr>
      </w:pPr>
      <w:r>
        <w:rPr>
          <w:rFonts w:ascii="Times New Roman" w:hAnsi="Times New Roman"/>
          <w:b/>
          <w:color w:val="0070C0"/>
          <w:sz w:val="22"/>
          <w:szCs w:val="22"/>
          <w:u w:val="single"/>
        </w:rPr>
        <w:t>Uwaga! W przypadku wskazania przykładowych nazw produktów Zamawiający dopuszcza zastosowanie materiałów równoważnych, tj. o parametrach funkcjonalnych i cechach równorzędnych bądź wyższych.</w:t>
      </w:r>
    </w:p>
    <w:p w:rsidR="00210C8E" w:rsidRDefault="00210C8E" w:rsidP="00210C8E">
      <w:pPr>
        <w:pStyle w:val="Default"/>
        <w:spacing w:line="276" w:lineRule="auto"/>
        <w:ind w:left="-426" w:right="-457" w:firstLine="708"/>
        <w:rPr>
          <w:rFonts w:ascii="Times New Roman" w:hAnsi="Times New Roman"/>
          <w:color w:val="0070C0"/>
          <w:sz w:val="22"/>
          <w:szCs w:val="22"/>
          <w:u w:val="single"/>
        </w:rPr>
      </w:pPr>
    </w:p>
    <w:p w:rsidR="00210C8E" w:rsidRDefault="00210C8E" w:rsidP="00210C8E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210C8E" w:rsidRDefault="00210C8E" w:rsidP="00210C8E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210C8E" w:rsidRDefault="00210C8E" w:rsidP="00210C8E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210C8E" w:rsidRDefault="00210C8E" w:rsidP="00210C8E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210C8E" w:rsidRDefault="00210C8E" w:rsidP="00210C8E">
      <w:pPr>
        <w:tabs>
          <w:tab w:val="left" w:pos="10725"/>
        </w:tabs>
        <w:ind w:left="-28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…………………………………………………………..</w:t>
      </w:r>
      <w:r>
        <w:rPr>
          <w:rFonts w:ascii="Calibri" w:hAnsi="Calibri"/>
          <w:sz w:val="20"/>
          <w:szCs w:val="20"/>
        </w:rPr>
        <w:tab/>
        <w:t>……………………………………………………………</w:t>
      </w:r>
    </w:p>
    <w:p w:rsidR="00D77BC6" w:rsidRPr="007207A0" w:rsidRDefault="00210C8E" w:rsidP="00210C8E">
      <w:r w:rsidRPr="00275CC0">
        <w:rPr>
          <w:rFonts w:ascii="Calibri" w:hAnsi="Calibri"/>
          <w:sz w:val="18"/>
          <w:szCs w:val="18"/>
        </w:rPr>
        <w:t>(miejscowość, data)</w:t>
      </w:r>
      <w:r w:rsidR="00560A57" w:rsidRPr="00560A57">
        <w:rPr>
          <w:rFonts w:ascii="Calibri" w:hAnsi="Calibri"/>
          <w:sz w:val="18"/>
          <w:szCs w:val="18"/>
        </w:rPr>
        <w:t xml:space="preserve"> </w:t>
      </w:r>
      <w:r w:rsidR="00560A57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(podpis oferenta)</w:t>
      </w:r>
    </w:p>
    <w:sectPr w:rsidR="00D77BC6" w:rsidRPr="007207A0" w:rsidSect="00792CF6">
      <w:pgSz w:w="16838" w:h="11906" w:orient="landscape"/>
      <w:pgMar w:top="42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10FE"/>
    <w:multiLevelType w:val="multilevel"/>
    <w:tmpl w:val="3492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9D13F8"/>
    <w:multiLevelType w:val="multilevel"/>
    <w:tmpl w:val="70C4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36080B"/>
    <w:multiLevelType w:val="multilevel"/>
    <w:tmpl w:val="2BFE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962021"/>
    <w:multiLevelType w:val="multilevel"/>
    <w:tmpl w:val="6E0A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004C60"/>
    <w:multiLevelType w:val="multilevel"/>
    <w:tmpl w:val="A01E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6C334E"/>
    <w:multiLevelType w:val="multilevel"/>
    <w:tmpl w:val="D98C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831E1E"/>
    <w:multiLevelType w:val="hybridMultilevel"/>
    <w:tmpl w:val="5F327F1C"/>
    <w:lvl w:ilvl="0" w:tplc="687029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CA4AE2"/>
    <w:multiLevelType w:val="multilevel"/>
    <w:tmpl w:val="FBD8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FE085B"/>
    <w:multiLevelType w:val="multilevel"/>
    <w:tmpl w:val="6034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130E71"/>
    <w:multiLevelType w:val="multilevel"/>
    <w:tmpl w:val="79D0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972D0C"/>
    <w:multiLevelType w:val="multilevel"/>
    <w:tmpl w:val="E17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AF4BA5"/>
    <w:multiLevelType w:val="multilevel"/>
    <w:tmpl w:val="5E4E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07445"/>
    <w:multiLevelType w:val="multilevel"/>
    <w:tmpl w:val="BCF2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2"/>
  </w:num>
  <w:num w:numId="5">
    <w:abstractNumId w:val="8"/>
  </w:num>
  <w:num w:numId="6">
    <w:abstractNumId w:val="7"/>
  </w:num>
  <w:num w:numId="7">
    <w:abstractNumId w:val="10"/>
  </w:num>
  <w:num w:numId="8">
    <w:abstractNumId w:val="11"/>
  </w:num>
  <w:num w:numId="9">
    <w:abstractNumId w:val="0"/>
  </w:num>
  <w:num w:numId="10">
    <w:abstractNumId w:val="9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710A2"/>
    <w:rsid w:val="00026CA7"/>
    <w:rsid w:val="00035079"/>
    <w:rsid w:val="0005299B"/>
    <w:rsid w:val="00075DD2"/>
    <w:rsid w:val="000B1535"/>
    <w:rsid w:val="000C1533"/>
    <w:rsid w:val="000E5654"/>
    <w:rsid w:val="000E7F31"/>
    <w:rsid w:val="001318D3"/>
    <w:rsid w:val="001559B7"/>
    <w:rsid w:val="00160E67"/>
    <w:rsid w:val="001871AC"/>
    <w:rsid w:val="00192679"/>
    <w:rsid w:val="001E1CCF"/>
    <w:rsid w:val="001F05BD"/>
    <w:rsid w:val="00210C8E"/>
    <w:rsid w:val="00211337"/>
    <w:rsid w:val="00213F16"/>
    <w:rsid w:val="00222559"/>
    <w:rsid w:val="00236F0C"/>
    <w:rsid w:val="002637D5"/>
    <w:rsid w:val="002A245B"/>
    <w:rsid w:val="002B5EA0"/>
    <w:rsid w:val="002C229E"/>
    <w:rsid w:val="002C6875"/>
    <w:rsid w:val="002F3E9F"/>
    <w:rsid w:val="002F7E4C"/>
    <w:rsid w:val="003161B8"/>
    <w:rsid w:val="0033581A"/>
    <w:rsid w:val="0035367B"/>
    <w:rsid w:val="0036045A"/>
    <w:rsid w:val="00386DB8"/>
    <w:rsid w:val="003924D0"/>
    <w:rsid w:val="00396789"/>
    <w:rsid w:val="003A6CA3"/>
    <w:rsid w:val="003C45A2"/>
    <w:rsid w:val="003C6A19"/>
    <w:rsid w:val="003D68B6"/>
    <w:rsid w:val="003D7272"/>
    <w:rsid w:val="003F2B91"/>
    <w:rsid w:val="00416C64"/>
    <w:rsid w:val="004212F8"/>
    <w:rsid w:val="00444631"/>
    <w:rsid w:val="004650FC"/>
    <w:rsid w:val="00485F7C"/>
    <w:rsid w:val="004D788B"/>
    <w:rsid w:val="004E233F"/>
    <w:rsid w:val="004E601F"/>
    <w:rsid w:val="004F1476"/>
    <w:rsid w:val="00540182"/>
    <w:rsid w:val="005529ED"/>
    <w:rsid w:val="005558E7"/>
    <w:rsid w:val="00560A57"/>
    <w:rsid w:val="005632DA"/>
    <w:rsid w:val="00577993"/>
    <w:rsid w:val="0058598E"/>
    <w:rsid w:val="0059301B"/>
    <w:rsid w:val="005B2545"/>
    <w:rsid w:val="005B65DD"/>
    <w:rsid w:val="005C2088"/>
    <w:rsid w:val="005E25C5"/>
    <w:rsid w:val="005E40ED"/>
    <w:rsid w:val="006062BE"/>
    <w:rsid w:val="006070B5"/>
    <w:rsid w:val="0061025C"/>
    <w:rsid w:val="00615CF4"/>
    <w:rsid w:val="006243DC"/>
    <w:rsid w:val="00630095"/>
    <w:rsid w:val="00682988"/>
    <w:rsid w:val="006934A1"/>
    <w:rsid w:val="00694073"/>
    <w:rsid w:val="006C5EB0"/>
    <w:rsid w:val="006D32DB"/>
    <w:rsid w:val="006D7D68"/>
    <w:rsid w:val="006F03C3"/>
    <w:rsid w:val="006F340B"/>
    <w:rsid w:val="0070407A"/>
    <w:rsid w:val="0070482A"/>
    <w:rsid w:val="00710C75"/>
    <w:rsid w:val="007143AA"/>
    <w:rsid w:val="007207A0"/>
    <w:rsid w:val="007304B4"/>
    <w:rsid w:val="007343F9"/>
    <w:rsid w:val="00742FA2"/>
    <w:rsid w:val="00762818"/>
    <w:rsid w:val="007873E2"/>
    <w:rsid w:val="007927C3"/>
    <w:rsid w:val="00792CF6"/>
    <w:rsid w:val="007C6D89"/>
    <w:rsid w:val="007D2B04"/>
    <w:rsid w:val="007E552B"/>
    <w:rsid w:val="007E7D06"/>
    <w:rsid w:val="007F4086"/>
    <w:rsid w:val="00803211"/>
    <w:rsid w:val="00820D34"/>
    <w:rsid w:val="00822AE3"/>
    <w:rsid w:val="00827866"/>
    <w:rsid w:val="00827B1B"/>
    <w:rsid w:val="008409C8"/>
    <w:rsid w:val="008710A2"/>
    <w:rsid w:val="008764A9"/>
    <w:rsid w:val="008804CB"/>
    <w:rsid w:val="008A0102"/>
    <w:rsid w:val="008B5129"/>
    <w:rsid w:val="008B5463"/>
    <w:rsid w:val="008C413D"/>
    <w:rsid w:val="008D0422"/>
    <w:rsid w:val="008D2828"/>
    <w:rsid w:val="0090002D"/>
    <w:rsid w:val="00905D25"/>
    <w:rsid w:val="00926385"/>
    <w:rsid w:val="00935EF8"/>
    <w:rsid w:val="00944467"/>
    <w:rsid w:val="00973873"/>
    <w:rsid w:val="009B7122"/>
    <w:rsid w:val="009E2F16"/>
    <w:rsid w:val="00A059A7"/>
    <w:rsid w:val="00A22E9B"/>
    <w:rsid w:val="00A516A8"/>
    <w:rsid w:val="00A51C86"/>
    <w:rsid w:val="00A66E3A"/>
    <w:rsid w:val="00A8111E"/>
    <w:rsid w:val="00AA37AC"/>
    <w:rsid w:val="00AE5D6B"/>
    <w:rsid w:val="00AF41B4"/>
    <w:rsid w:val="00B27F77"/>
    <w:rsid w:val="00B44A0F"/>
    <w:rsid w:val="00B542CF"/>
    <w:rsid w:val="00B743ED"/>
    <w:rsid w:val="00B7466E"/>
    <w:rsid w:val="00BB7DC3"/>
    <w:rsid w:val="00BE3348"/>
    <w:rsid w:val="00BE6185"/>
    <w:rsid w:val="00BE7FCD"/>
    <w:rsid w:val="00BF721D"/>
    <w:rsid w:val="00C27386"/>
    <w:rsid w:val="00C305FF"/>
    <w:rsid w:val="00C45688"/>
    <w:rsid w:val="00C755D2"/>
    <w:rsid w:val="00C8563E"/>
    <w:rsid w:val="00C962CB"/>
    <w:rsid w:val="00C97784"/>
    <w:rsid w:val="00CA0980"/>
    <w:rsid w:val="00CB4108"/>
    <w:rsid w:val="00CC0290"/>
    <w:rsid w:val="00CD0A9E"/>
    <w:rsid w:val="00CD5FF7"/>
    <w:rsid w:val="00CF3A28"/>
    <w:rsid w:val="00D03B15"/>
    <w:rsid w:val="00D34DEE"/>
    <w:rsid w:val="00D46213"/>
    <w:rsid w:val="00D4796F"/>
    <w:rsid w:val="00D51F3B"/>
    <w:rsid w:val="00D64B9D"/>
    <w:rsid w:val="00D77BC6"/>
    <w:rsid w:val="00D86799"/>
    <w:rsid w:val="00DA13D0"/>
    <w:rsid w:val="00DA443A"/>
    <w:rsid w:val="00DE0509"/>
    <w:rsid w:val="00DE0C9E"/>
    <w:rsid w:val="00DF3716"/>
    <w:rsid w:val="00E02B35"/>
    <w:rsid w:val="00E16069"/>
    <w:rsid w:val="00E33115"/>
    <w:rsid w:val="00E34819"/>
    <w:rsid w:val="00E4176A"/>
    <w:rsid w:val="00E46CF0"/>
    <w:rsid w:val="00E65050"/>
    <w:rsid w:val="00E77B53"/>
    <w:rsid w:val="00E81A6E"/>
    <w:rsid w:val="00E82E11"/>
    <w:rsid w:val="00E835C5"/>
    <w:rsid w:val="00EA52C5"/>
    <w:rsid w:val="00EA6701"/>
    <w:rsid w:val="00EB0BC5"/>
    <w:rsid w:val="00EB157A"/>
    <w:rsid w:val="00EB7287"/>
    <w:rsid w:val="00EF2A9F"/>
    <w:rsid w:val="00EF7993"/>
    <w:rsid w:val="00F1391D"/>
    <w:rsid w:val="00F20F68"/>
    <w:rsid w:val="00F47957"/>
    <w:rsid w:val="00F53EAC"/>
    <w:rsid w:val="00F620CA"/>
    <w:rsid w:val="00F65F3B"/>
    <w:rsid w:val="00F72A28"/>
    <w:rsid w:val="00F77627"/>
    <w:rsid w:val="00F83649"/>
    <w:rsid w:val="00FC0739"/>
    <w:rsid w:val="00FE7516"/>
    <w:rsid w:val="00FF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0A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B157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255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9"/>
    <w:qFormat/>
    <w:rsid w:val="002113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F721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B157A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22559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11337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BF721D"/>
    <w:rPr>
      <w:rFonts w:ascii="Cambria" w:hAnsi="Cambria" w:cs="Times New Roman"/>
      <w:b/>
      <w:bCs/>
      <w:i/>
      <w:iCs/>
      <w:color w:val="4F81BD"/>
      <w:sz w:val="24"/>
      <w:szCs w:val="24"/>
      <w:lang w:eastAsia="pl-PL"/>
    </w:rPr>
  </w:style>
  <w:style w:type="paragraph" w:styleId="Adresnakopercie">
    <w:name w:val="envelope address"/>
    <w:basedOn w:val="Normalny"/>
    <w:uiPriority w:val="99"/>
    <w:semiHidden/>
    <w:rsid w:val="00E02B35"/>
    <w:pPr>
      <w:framePr w:w="7920" w:h="1980" w:hRule="exact" w:hSpace="141" w:wrap="auto" w:hAnchor="page" w:xAlign="center" w:yAlign="bottom"/>
      <w:ind w:left="2880"/>
    </w:pPr>
    <w:rPr>
      <w:rFonts w:ascii="Cambria" w:hAnsi="Cambria"/>
      <w:i/>
      <w:sz w:val="48"/>
    </w:rPr>
  </w:style>
  <w:style w:type="paragraph" w:styleId="Nagwek">
    <w:name w:val="header"/>
    <w:aliases w:val="Znak, Znak"/>
    <w:basedOn w:val="Normalny"/>
    <w:link w:val="NagwekZnak"/>
    <w:rsid w:val="008710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 Znak Znak"/>
    <w:basedOn w:val="Domylnaczcionkaakapitu"/>
    <w:link w:val="Nagwek"/>
    <w:uiPriority w:val="99"/>
    <w:locked/>
    <w:rsid w:val="008710A2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710A2"/>
    <w:rPr>
      <w:sz w:val="22"/>
      <w:szCs w:val="1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710A2"/>
    <w:rPr>
      <w:rFonts w:ascii="Times New Roman" w:hAnsi="Times New Roman" w:cs="Times New Roman"/>
      <w:sz w:val="12"/>
      <w:szCs w:val="12"/>
      <w:lang w:eastAsia="pl-PL"/>
    </w:rPr>
  </w:style>
  <w:style w:type="paragraph" w:styleId="NormalnyWeb">
    <w:name w:val="Normal (Web)"/>
    <w:basedOn w:val="Normalny"/>
    <w:rsid w:val="008710A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basedOn w:val="Domylnaczcionkaakapitu"/>
    <w:uiPriority w:val="99"/>
    <w:qFormat/>
    <w:rsid w:val="008710A2"/>
    <w:rPr>
      <w:rFonts w:cs="Times New Roman"/>
      <w:b/>
      <w:bCs/>
    </w:rPr>
  </w:style>
  <w:style w:type="paragraph" w:customStyle="1" w:styleId="Default">
    <w:name w:val="Default"/>
    <w:uiPriority w:val="99"/>
    <w:rsid w:val="008710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211337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2113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1337"/>
    <w:rPr>
      <w:rFonts w:ascii="Tahoma" w:hAnsi="Tahoma" w:cs="Tahoma"/>
      <w:sz w:val="16"/>
      <w:szCs w:val="16"/>
      <w:lang w:eastAsia="pl-PL"/>
    </w:rPr>
  </w:style>
  <w:style w:type="paragraph" w:styleId="Bezodstpw">
    <w:name w:val="No Spacing"/>
    <w:uiPriority w:val="99"/>
    <w:qFormat/>
    <w:rsid w:val="00FC0739"/>
    <w:rPr>
      <w:rFonts w:ascii="Times New Roman" w:eastAsia="Times New Roman" w:hAnsi="Times New Roman"/>
      <w:sz w:val="24"/>
      <w:szCs w:val="24"/>
    </w:rPr>
  </w:style>
  <w:style w:type="character" w:customStyle="1" w:styleId="spanlink">
    <w:name w:val="span_link"/>
    <w:basedOn w:val="Domylnaczcionkaakapitu"/>
    <w:uiPriority w:val="99"/>
    <w:rsid w:val="00820D34"/>
    <w:rPr>
      <w:rFonts w:cs="Times New Roman"/>
    </w:rPr>
  </w:style>
  <w:style w:type="paragraph" w:customStyle="1" w:styleId="address">
    <w:name w:val="address"/>
    <w:basedOn w:val="Normalny"/>
    <w:uiPriority w:val="99"/>
    <w:rsid w:val="00820D34"/>
    <w:pPr>
      <w:spacing w:before="100" w:beforeAutospacing="1" w:after="100" w:afterAutospacing="1"/>
    </w:pPr>
  </w:style>
  <w:style w:type="paragraph" w:customStyle="1" w:styleId="email">
    <w:name w:val="email"/>
    <w:basedOn w:val="Normalny"/>
    <w:uiPriority w:val="99"/>
    <w:rsid w:val="00820D34"/>
    <w:pPr>
      <w:spacing w:before="100" w:beforeAutospacing="1" w:after="100" w:afterAutospacing="1"/>
    </w:pPr>
  </w:style>
  <w:style w:type="paragraph" w:customStyle="1" w:styleId="phone">
    <w:name w:val="phone"/>
    <w:basedOn w:val="Normalny"/>
    <w:uiPriority w:val="99"/>
    <w:rsid w:val="00820D34"/>
    <w:pPr>
      <w:spacing w:before="100" w:beforeAutospacing="1" w:after="100" w:afterAutospacing="1"/>
    </w:pPr>
  </w:style>
  <w:style w:type="paragraph" w:customStyle="1" w:styleId="title">
    <w:name w:val="title"/>
    <w:basedOn w:val="Normalny"/>
    <w:uiPriority w:val="99"/>
    <w:rsid w:val="00820D34"/>
    <w:pPr>
      <w:spacing w:before="100" w:beforeAutospacing="1" w:after="100" w:afterAutospacing="1"/>
    </w:pPr>
  </w:style>
  <w:style w:type="character" w:customStyle="1" w:styleId="ajaxcartnoproduct">
    <w:name w:val="ajax_cart_no_product"/>
    <w:basedOn w:val="Domylnaczcionkaakapitu"/>
    <w:uiPriority w:val="99"/>
    <w:rsid w:val="00820D34"/>
    <w:rPr>
      <w:rFonts w:cs="Times New Roman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rsid w:val="00820D3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locked/>
    <w:rsid w:val="00820D34"/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rsid w:val="00820D3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locked/>
    <w:rsid w:val="00820D34"/>
    <w:rPr>
      <w:rFonts w:ascii="Arial" w:hAnsi="Arial" w:cs="Arial"/>
      <w:vanish/>
      <w:sz w:val="16"/>
      <w:szCs w:val="16"/>
      <w:lang w:eastAsia="pl-PL"/>
    </w:rPr>
  </w:style>
  <w:style w:type="character" w:customStyle="1" w:styleId="editable">
    <w:name w:val="editable"/>
    <w:basedOn w:val="Domylnaczcionkaakapitu"/>
    <w:uiPriority w:val="99"/>
    <w:rsid w:val="00820D34"/>
    <w:rPr>
      <w:rFonts w:cs="Times New Roman"/>
    </w:rPr>
  </w:style>
  <w:style w:type="character" w:customStyle="1" w:styleId="list1subhead">
    <w:name w:val="list1_subhead"/>
    <w:basedOn w:val="Domylnaczcionkaakapitu"/>
    <w:uiPriority w:val="99"/>
    <w:rsid w:val="00F53EAC"/>
    <w:rPr>
      <w:rFonts w:cs="Times New Roman"/>
    </w:rPr>
  </w:style>
  <w:style w:type="character" w:customStyle="1" w:styleId="list1author">
    <w:name w:val="list1_author"/>
    <w:basedOn w:val="Domylnaczcionkaakapitu"/>
    <w:uiPriority w:val="99"/>
    <w:rsid w:val="00F53EAC"/>
    <w:rPr>
      <w:rFonts w:cs="Times New Roman"/>
    </w:rPr>
  </w:style>
  <w:style w:type="paragraph" w:customStyle="1" w:styleId="productmaininfosuffix">
    <w:name w:val="productmaininfosuffix"/>
    <w:basedOn w:val="Normalny"/>
    <w:uiPriority w:val="99"/>
    <w:rsid w:val="00DA443A"/>
    <w:pPr>
      <w:spacing w:before="100" w:beforeAutospacing="1" w:after="100" w:afterAutospacing="1"/>
    </w:pPr>
  </w:style>
  <w:style w:type="character" w:customStyle="1" w:styleId="pdauthorlist">
    <w:name w:val="pdauthorlist"/>
    <w:basedOn w:val="Domylnaczcionkaakapitu"/>
    <w:uiPriority w:val="99"/>
    <w:rsid w:val="00DA443A"/>
    <w:rPr>
      <w:rFonts w:cs="Times New Roman"/>
    </w:rPr>
  </w:style>
  <w:style w:type="character" w:customStyle="1" w:styleId="current-rating">
    <w:name w:val="current-rating"/>
    <w:basedOn w:val="Domylnaczcionkaakapitu"/>
    <w:uiPriority w:val="99"/>
    <w:rsid w:val="00DA443A"/>
    <w:rPr>
      <w:rFonts w:cs="Times New Roman"/>
    </w:rPr>
  </w:style>
  <w:style w:type="character" w:customStyle="1" w:styleId="text-primary">
    <w:name w:val="text-primary"/>
    <w:basedOn w:val="Domylnaczcionkaakapitu"/>
    <w:uiPriority w:val="99"/>
    <w:rsid w:val="00DA443A"/>
    <w:rPr>
      <w:rFonts w:cs="Times New Roman"/>
    </w:rPr>
  </w:style>
  <w:style w:type="character" w:customStyle="1" w:styleId="price-text">
    <w:name w:val="price-text"/>
    <w:basedOn w:val="Domylnaczcionkaakapitu"/>
    <w:uiPriority w:val="99"/>
    <w:rsid w:val="00DA443A"/>
    <w:rPr>
      <w:rFonts w:cs="Times New Roman"/>
    </w:rPr>
  </w:style>
  <w:style w:type="character" w:customStyle="1" w:styleId="name">
    <w:name w:val="name"/>
    <w:basedOn w:val="Domylnaczcionkaakapitu"/>
    <w:uiPriority w:val="99"/>
    <w:rsid w:val="00DA443A"/>
    <w:rPr>
      <w:rFonts w:cs="Times New Roman"/>
    </w:rPr>
  </w:style>
  <w:style w:type="character" w:customStyle="1" w:styleId="mini-search">
    <w:name w:val="mini-search"/>
    <w:basedOn w:val="Domylnaczcionkaakapitu"/>
    <w:uiPriority w:val="99"/>
    <w:rsid w:val="00DA443A"/>
    <w:rPr>
      <w:rFonts w:cs="Times New Roman"/>
    </w:rPr>
  </w:style>
  <w:style w:type="character" w:customStyle="1" w:styleId="value">
    <w:name w:val="value"/>
    <w:basedOn w:val="Domylnaczcionkaakapitu"/>
    <w:uiPriority w:val="99"/>
    <w:rsid w:val="00DA443A"/>
    <w:rPr>
      <w:rFonts w:cs="Times New Roman"/>
    </w:rPr>
  </w:style>
  <w:style w:type="character" w:customStyle="1" w:styleId="navigation-pipe">
    <w:name w:val="navigation-pipe"/>
    <w:basedOn w:val="Domylnaczcionkaakapitu"/>
    <w:uiPriority w:val="99"/>
    <w:rsid w:val="00222559"/>
    <w:rPr>
      <w:rFonts w:cs="Times New Roman"/>
    </w:rPr>
  </w:style>
  <w:style w:type="paragraph" w:customStyle="1" w:styleId="ourpricedisplay">
    <w:name w:val="our_price_display"/>
    <w:basedOn w:val="Normalny"/>
    <w:uiPriority w:val="99"/>
    <w:rsid w:val="00222559"/>
    <w:pPr>
      <w:spacing w:before="100" w:beforeAutospacing="1" w:after="100" w:afterAutospacing="1"/>
    </w:pPr>
  </w:style>
  <w:style w:type="character" w:customStyle="1" w:styleId="spansmall">
    <w:name w:val="span_small"/>
    <w:basedOn w:val="Domylnaczcionkaakapitu"/>
    <w:uiPriority w:val="99"/>
    <w:rsid w:val="00F77627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F77627"/>
    <w:rPr>
      <w:rFonts w:cs="Times New Roman"/>
      <w:i/>
      <w:iCs/>
    </w:rPr>
  </w:style>
  <w:style w:type="character" w:customStyle="1" w:styleId="spanerror">
    <w:name w:val="span_error"/>
    <w:basedOn w:val="Domylnaczcionkaakapitu"/>
    <w:uiPriority w:val="99"/>
    <w:rsid w:val="002F7E4C"/>
    <w:rPr>
      <w:rFonts w:cs="Times New Roman"/>
    </w:rPr>
  </w:style>
  <w:style w:type="character" w:customStyle="1" w:styleId="enlarge">
    <w:name w:val="enlarge"/>
    <w:basedOn w:val="Domylnaczcionkaakapitu"/>
    <w:uiPriority w:val="99"/>
    <w:rsid w:val="005B65DD"/>
    <w:rPr>
      <w:rFonts w:cs="Times New Roman"/>
    </w:rPr>
  </w:style>
  <w:style w:type="character" w:customStyle="1" w:styleId="actrate">
    <w:name w:val="act_rate"/>
    <w:basedOn w:val="Domylnaczcionkaakapitu"/>
    <w:uiPriority w:val="99"/>
    <w:rsid w:val="005B65DD"/>
    <w:rPr>
      <w:rFonts w:cs="Times New Roman"/>
    </w:rPr>
  </w:style>
  <w:style w:type="character" w:customStyle="1" w:styleId="currentprice">
    <w:name w:val="currentprice"/>
    <w:basedOn w:val="Domylnaczcionkaakapitu"/>
    <w:uiPriority w:val="99"/>
    <w:rsid w:val="005B65DD"/>
    <w:rPr>
      <w:rFonts w:cs="Times New Roman"/>
    </w:rPr>
  </w:style>
  <w:style w:type="character" w:customStyle="1" w:styleId="pricesnippets">
    <w:name w:val="pricesnippets"/>
    <w:basedOn w:val="Domylnaczcionkaakapitu"/>
    <w:uiPriority w:val="99"/>
    <w:rsid w:val="005B65DD"/>
    <w:rPr>
      <w:rFonts w:cs="Times New Roman"/>
    </w:rPr>
  </w:style>
  <w:style w:type="character" w:customStyle="1" w:styleId="oldprice">
    <w:name w:val="oldprice"/>
    <w:basedOn w:val="Domylnaczcionkaakapitu"/>
    <w:uiPriority w:val="99"/>
    <w:rsid w:val="005B65DD"/>
    <w:rPr>
      <w:rFonts w:cs="Times New Roman"/>
    </w:rPr>
  </w:style>
  <w:style w:type="character" w:customStyle="1" w:styleId="saving">
    <w:name w:val="saving"/>
    <w:basedOn w:val="Domylnaczcionkaakapitu"/>
    <w:uiPriority w:val="99"/>
    <w:rsid w:val="005B65DD"/>
    <w:rPr>
      <w:rFonts w:cs="Times New Roman"/>
    </w:rPr>
  </w:style>
  <w:style w:type="character" w:customStyle="1" w:styleId="availflag">
    <w:name w:val="availflag"/>
    <w:basedOn w:val="Domylnaczcionkaakapitu"/>
    <w:uiPriority w:val="99"/>
    <w:rsid w:val="005B65DD"/>
    <w:rPr>
      <w:rFonts w:cs="Times New Roman"/>
    </w:rPr>
  </w:style>
  <w:style w:type="character" w:customStyle="1" w:styleId="avail">
    <w:name w:val="avail"/>
    <w:basedOn w:val="Domylnaczcionkaakapitu"/>
    <w:uiPriority w:val="99"/>
    <w:rsid w:val="005B65DD"/>
    <w:rPr>
      <w:rFonts w:cs="Times New Roman"/>
    </w:rPr>
  </w:style>
  <w:style w:type="character" w:customStyle="1" w:styleId="nazwa-produktu">
    <w:name w:val="nazwa-produktu"/>
    <w:basedOn w:val="Domylnaczcionkaakapitu"/>
    <w:uiPriority w:val="99"/>
    <w:rsid w:val="00EF2A9F"/>
    <w:rPr>
      <w:rFonts w:cs="Times New Roman"/>
    </w:rPr>
  </w:style>
  <w:style w:type="character" w:customStyle="1" w:styleId="apple-converted-space">
    <w:name w:val="apple-converted-space"/>
    <w:basedOn w:val="Domylnaczcionkaakapitu"/>
    <w:uiPriority w:val="99"/>
    <w:rsid w:val="00EF2A9F"/>
    <w:rPr>
      <w:rFonts w:cs="Times New Roman"/>
    </w:rPr>
  </w:style>
  <w:style w:type="character" w:customStyle="1" w:styleId="pogrubienie0">
    <w:name w:val="pogrubienie"/>
    <w:basedOn w:val="Domylnaczcionkaakapitu"/>
    <w:uiPriority w:val="99"/>
    <w:rsid w:val="00EF2A9F"/>
    <w:rPr>
      <w:rFonts w:cs="Times New Roman"/>
    </w:rPr>
  </w:style>
  <w:style w:type="character" w:customStyle="1" w:styleId="def">
    <w:name w:val="def"/>
    <w:basedOn w:val="Domylnaczcionkaakapitu"/>
    <w:rsid w:val="005C20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24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2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303">
          <w:marLeft w:val="0"/>
          <w:marRight w:val="0"/>
          <w:marTop w:val="150"/>
          <w:marBottom w:val="0"/>
          <w:divBdr>
            <w:top w:val="single" w:sz="6" w:space="8" w:color="00FF33"/>
            <w:left w:val="single" w:sz="6" w:space="8" w:color="00FF33"/>
            <w:bottom w:val="single" w:sz="6" w:space="8" w:color="00FF33"/>
            <w:right w:val="single" w:sz="6" w:space="8" w:color="00FF33"/>
          </w:divBdr>
        </w:div>
        <w:div w:id="99124939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12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12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2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24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2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12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2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2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2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24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24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24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124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2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lanszomania.pl/wydawca/59/Alexande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echylinska</cp:lastModifiedBy>
  <cp:revision>5</cp:revision>
  <cp:lastPrinted>2016-02-02T10:52:00Z</cp:lastPrinted>
  <dcterms:created xsi:type="dcterms:W3CDTF">2016-02-03T11:09:00Z</dcterms:created>
  <dcterms:modified xsi:type="dcterms:W3CDTF">2016-02-04T08:41:00Z</dcterms:modified>
</cp:coreProperties>
</file>